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73" w:rsidRPr="00936B73" w:rsidRDefault="00936B73" w:rsidP="00936B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936B73">
        <w:rPr>
          <w:b/>
          <w:color w:val="000000"/>
          <w:sz w:val="28"/>
          <w:szCs w:val="28"/>
        </w:rPr>
        <w:t>П</w:t>
      </w:r>
      <w:r w:rsidRPr="00936B73">
        <w:rPr>
          <w:b/>
          <w:color w:val="000000"/>
          <w:sz w:val="28"/>
          <w:szCs w:val="28"/>
        </w:rPr>
        <w:t>ризнаки потенциально опасных Интернет-магазинов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color w:val="000000"/>
          <w:sz w:val="28"/>
          <w:szCs w:val="28"/>
        </w:rPr>
        <w:t xml:space="preserve">Покупки через Интернет – это без сомнения очень удобно. Сфера Интернет-услуг расширяется, доходы сетевых </w:t>
      </w:r>
      <w:proofErr w:type="spellStart"/>
      <w:r w:rsidRPr="00127C9C">
        <w:rPr>
          <w:color w:val="000000"/>
          <w:sz w:val="28"/>
          <w:szCs w:val="28"/>
        </w:rPr>
        <w:t>ритейлеров</w:t>
      </w:r>
      <w:proofErr w:type="spellEnd"/>
      <w:r w:rsidRPr="00127C9C">
        <w:rPr>
          <w:color w:val="000000"/>
          <w:sz w:val="28"/>
          <w:szCs w:val="28"/>
        </w:rPr>
        <w:t xml:space="preserve"> растут, а люди все чаще предпочитают заказ товаров в сети походам по магазинам. Однако удобство Интернет-технологий распространяется не только на продавцов и покупателей. Мошенники также по достоинству оценили новые формы торговли и активно используют их своих целях.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color w:val="000000"/>
          <w:sz w:val="28"/>
          <w:szCs w:val="28"/>
        </w:rPr>
        <w:t>Для того, чтобы радость онлайн-покупок не была омрачена получением некачественного товара или потерей денег мы рекомендуем вам обратить внимание на некоторые признаки потенциально опасных Интернет-магазинов.</w:t>
      </w:r>
      <w:r w:rsidR="00936B73">
        <w:rPr>
          <w:color w:val="000000"/>
          <w:sz w:val="28"/>
          <w:szCs w:val="28"/>
        </w:rPr>
        <w:t xml:space="preserve"> 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rStyle w:val="a4"/>
          <w:color w:val="000000"/>
          <w:sz w:val="28"/>
          <w:szCs w:val="28"/>
        </w:rPr>
        <w:t>1.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Низкая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цена.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Если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нашли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объявление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магазин,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предлагающий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товары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ценам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существенно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ниже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рыночных,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имейте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виду,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что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мошенники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часто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используют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данный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прием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для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привлечения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жертв.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rStyle w:val="a5"/>
          <w:color w:val="000000"/>
          <w:sz w:val="28"/>
          <w:szCs w:val="28"/>
        </w:rPr>
        <w:t>На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что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следует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обратить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внимание?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Посмотрите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стоимость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аналогичных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товаров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других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Интернет-магазинах,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она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должна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отличаться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слишком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сильно.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поддавайтесь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слова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«акция»,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«количество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ограничено»,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«спешите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купить»,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«реализация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таможенного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конфиската</w:t>
      </w:r>
      <w:bookmarkStart w:id="0" w:name="_GoBack"/>
      <w:bookmarkEnd w:id="0"/>
      <w:r w:rsidRPr="00127C9C">
        <w:rPr>
          <w:color w:val="000000"/>
          <w:sz w:val="28"/>
          <w:szCs w:val="28"/>
        </w:rPr>
        <w:t>»,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«голландский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аукцион».</w:t>
      </w:r>
      <w:r w:rsidR="00936B73">
        <w:rPr>
          <w:color w:val="000000"/>
          <w:sz w:val="28"/>
          <w:szCs w:val="28"/>
        </w:rPr>
        <w:t xml:space="preserve"> 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rStyle w:val="a4"/>
          <w:color w:val="000000"/>
          <w:sz w:val="28"/>
          <w:szCs w:val="28"/>
        </w:rPr>
        <w:t>2.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Требование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предоплаты.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Если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продавец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предлагает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перечислить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предоплату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за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товар,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особенно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использованием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анонимных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платежных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систем,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электронных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денег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помощи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банковского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перевода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карту,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выданную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имя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частного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лица,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нужно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понимать,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что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данная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сделка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является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опасной.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rStyle w:val="a5"/>
          <w:color w:val="000000"/>
          <w:sz w:val="28"/>
          <w:szCs w:val="28"/>
        </w:rPr>
        <w:t>На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что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следует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обратить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внимание?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Учитывайте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риски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совершении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Интернет-покупок.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Помните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том,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что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переводе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денег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счет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предоплаты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имеете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никаких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гарантий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возврата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получения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товара.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Если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решили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совершить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покупку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предоплате,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проверьте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рейтинги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продавца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платежных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системах.</w:t>
      </w:r>
      <w:r w:rsidR="00936B73">
        <w:rPr>
          <w:color w:val="000000"/>
          <w:sz w:val="28"/>
          <w:szCs w:val="28"/>
        </w:rPr>
        <w:t xml:space="preserve"> 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rStyle w:val="a4"/>
          <w:color w:val="000000"/>
          <w:sz w:val="28"/>
          <w:szCs w:val="28"/>
        </w:rPr>
        <w:t>3.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Отсутствие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возможности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курьерской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доставки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и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самовывоза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товара.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Данные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факторы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вынуждают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покупателей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пользоваться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для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доставки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lastRenderedPageBreak/>
        <w:t>товара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услугами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транспортных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компаний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соответственно,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вносить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предоплату.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rStyle w:val="a5"/>
          <w:color w:val="000000"/>
          <w:sz w:val="28"/>
          <w:szCs w:val="28"/>
        </w:rPr>
        <w:t>На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что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следует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обратить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внимание?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Выбирая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из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нескольких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магазинов,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следует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отдать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предпочтение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тому,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котором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есть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возможность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забрать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товар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самостоятельно.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Злоумышленники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могут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предоставить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поддельные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квитанции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об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отправке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товара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транспортной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компанией.</w:t>
      </w:r>
      <w:r w:rsidR="00936B73">
        <w:rPr>
          <w:color w:val="000000"/>
          <w:sz w:val="28"/>
          <w:szCs w:val="28"/>
        </w:rPr>
        <w:t xml:space="preserve"> 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rStyle w:val="a4"/>
          <w:color w:val="000000"/>
          <w:sz w:val="28"/>
          <w:szCs w:val="28"/>
        </w:rPr>
        <w:t>4.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Отсутствие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контактной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информации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и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сведений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о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продавце.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Если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сайте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Интернет-магазина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отсутствуют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сведения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об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организации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индивидуальном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предпринимателе,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контактные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сведения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представлены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лишь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формой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обратной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связи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мобильным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телефоном,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такой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магазин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может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представлять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опасность.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rStyle w:val="a5"/>
          <w:color w:val="000000"/>
          <w:sz w:val="28"/>
          <w:szCs w:val="28"/>
        </w:rPr>
        <w:t>На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что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следует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обратить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внимание?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Внимательно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изучите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сведения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продавце.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Помните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том,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что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собираетесь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доверить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деньги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лицу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компании,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которой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ничего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знаете.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Если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сайте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указан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адрес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магазина,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проверьте,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действительно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магазин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существует.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Очень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часто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злоумышленники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указывают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несуществующие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адреса,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либо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данным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адресам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располагаются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совсем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другие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организации.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Проверьте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отзывы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магазине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открытых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Интернет-рейтингах,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пролистайте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отзывы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как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можно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дальше,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злоумышленники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могут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прятать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негативные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отзывы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за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десятками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фальшивых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положительных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оценок.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случае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совершения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покупок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посредством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электронных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досок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объявлений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посмотрите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историю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сделок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продавца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ознакомьтесь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его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рейтингом,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многие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торговые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площадки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предлагают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подобную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услугу.</w:t>
      </w:r>
      <w:r w:rsidR="00936B73">
        <w:rPr>
          <w:color w:val="000000"/>
          <w:sz w:val="28"/>
          <w:szCs w:val="28"/>
        </w:rPr>
        <w:t xml:space="preserve"> 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rStyle w:val="a4"/>
          <w:color w:val="000000"/>
          <w:sz w:val="28"/>
          <w:szCs w:val="28"/>
        </w:rPr>
        <w:t>5.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Отсутствие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у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продавца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или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магазина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«истории».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Если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Интернет-магазин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учетная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запись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продавца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зарегистрированы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несколько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дней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назад,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сделка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ними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может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быть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опасной.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rStyle w:val="a5"/>
          <w:color w:val="000000"/>
          <w:sz w:val="28"/>
          <w:szCs w:val="28"/>
        </w:rPr>
        <w:t>На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что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следует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обратить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внимание?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Создание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Интернет-магазина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–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дело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нескольких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часов,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изменение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его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названия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переезд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другой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адрес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–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дело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нескольких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минут.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Будьте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осторожны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совершении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покупок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только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что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открывшихся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Интернет-магазинах.</w:t>
      </w:r>
      <w:r w:rsidR="00936B73">
        <w:rPr>
          <w:color w:val="000000"/>
          <w:sz w:val="28"/>
          <w:szCs w:val="28"/>
        </w:rPr>
        <w:t xml:space="preserve"> 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rStyle w:val="a4"/>
          <w:color w:val="000000"/>
          <w:sz w:val="28"/>
          <w:szCs w:val="28"/>
        </w:rPr>
        <w:lastRenderedPageBreak/>
        <w:t>6.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Неточности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или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несоответствия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в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описании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товаров.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Если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описании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товара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присутствуют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явные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несоответствия,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следует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осторожно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отнестись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к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подобному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объявлению.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rStyle w:val="a5"/>
          <w:color w:val="000000"/>
          <w:sz w:val="28"/>
          <w:szCs w:val="28"/>
        </w:rPr>
        <w:t>На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что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следует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обратить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внимание?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Внимательно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прочитайте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описание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товара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сравните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его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описаниями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других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Интернет-ресурсах.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rStyle w:val="a4"/>
          <w:color w:val="000000"/>
          <w:sz w:val="28"/>
          <w:szCs w:val="28"/>
        </w:rPr>
        <w:t>7.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Излишняя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настойчивость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продавцов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и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менеджеров.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Если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процессе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совершения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покупки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менеджер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магазина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начинает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торопить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вас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заказом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оплатой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товара,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убеждая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том,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что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если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заказать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его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сейчас,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цена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изменится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товар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будет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снят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продажи,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поддавайтесь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уговоры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трезво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оценивайте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свои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действия.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rStyle w:val="a5"/>
          <w:color w:val="000000"/>
          <w:sz w:val="28"/>
          <w:szCs w:val="28"/>
        </w:rPr>
        <w:t>На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что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следует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обратить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внимание?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Злоумышленники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часто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используют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временной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фактор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для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того,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чтобы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дать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жертве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оценить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все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нюансы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сделки.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Тщательно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проверяйте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платежную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информацию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наличии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любых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сомнений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откладывайте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сделку.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rStyle w:val="a4"/>
          <w:color w:val="000000"/>
          <w:sz w:val="28"/>
          <w:szCs w:val="28"/>
        </w:rPr>
        <w:t>8.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Подтверждение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личности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продавца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путем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направления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отсканированного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изображения</w:t>
      </w:r>
      <w:r w:rsidR="00936B73">
        <w:rPr>
          <w:rStyle w:val="a4"/>
          <w:color w:val="000000"/>
          <w:sz w:val="28"/>
          <w:szCs w:val="28"/>
        </w:rPr>
        <w:t xml:space="preserve"> </w:t>
      </w:r>
      <w:r w:rsidRPr="00127C9C">
        <w:rPr>
          <w:rStyle w:val="a4"/>
          <w:color w:val="000000"/>
          <w:sz w:val="28"/>
          <w:szCs w:val="28"/>
        </w:rPr>
        <w:t>паспорта.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Ожидая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перевода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денег,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продавцы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социальных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сетях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часто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направляют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изображение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своего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паспорта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покупателю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целью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подкупить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его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доверие.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rStyle w:val="a5"/>
          <w:color w:val="000000"/>
          <w:sz w:val="28"/>
          <w:szCs w:val="28"/>
        </w:rPr>
        <w:t>На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что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следует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обратить</w:t>
      </w:r>
      <w:r w:rsidR="00936B73">
        <w:rPr>
          <w:rStyle w:val="a5"/>
          <w:color w:val="000000"/>
          <w:sz w:val="28"/>
          <w:szCs w:val="28"/>
        </w:rPr>
        <w:t xml:space="preserve"> </w:t>
      </w:r>
      <w:r w:rsidRPr="00127C9C">
        <w:rPr>
          <w:rStyle w:val="a5"/>
          <w:color w:val="000000"/>
          <w:sz w:val="28"/>
          <w:szCs w:val="28"/>
        </w:rPr>
        <w:t>внимание?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Помните,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что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современном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развитии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техники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изготовить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изображение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паспорта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компьютере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представляет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никакого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труда.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Данное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изображение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никаким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образом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может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подтверждать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личность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лица,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направившего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его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вам.</w:t>
      </w:r>
      <w:r w:rsidR="00936B73">
        <w:rPr>
          <w:color w:val="000000"/>
          <w:sz w:val="28"/>
          <w:szCs w:val="28"/>
        </w:rPr>
        <w:t xml:space="preserve"> 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rStyle w:val="a4"/>
          <w:color w:val="000000"/>
          <w:sz w:val="28"/>
          <w:szCs w:val="28"/>
        </w:rPr>
        <w:t>ВЫВОД</w:t>
      </w:r>
      <w:r w:rsidR="00936B73">
        <w:rPr>
          <w:color w:val="000000"/>
          <w:sz w:val="28"/>
          <w:szCs w:val="28"/>
        </w:rPr>
        <w:t xml:space="preserve"> 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color w:val="000000"/>
          <w:sz w:val="28"/>
          <w:szCs w:val="28"/>
        </w:rPr>
        <w:t>Если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Интернет-магазин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объявление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соответствуют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хотя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бы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одному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из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указанных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признаков,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это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серьезный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повод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задуматься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целесообразности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совершения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сделки.</w:t>
      </w:r>
    </w:p>
    <w:p w:rsidR="0027631D" w:rsidRPr="00127C9C" w:rsidRDefault="0027631D" w:rsidP="00127C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C9C">
        <w:rPr>
          <w:color w:val="000000"/>
          <w:sz w:val="28"/>
          <w:szCs w:val="28"/>
        </w:rPr>
        <w:t>Если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под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их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описание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подходят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два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более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признака,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мы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настоятельно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рекомендуем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вам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воздержаться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от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контактов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с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данным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продавцом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или</w:t>
      </w:r>
      <w:r w:rsidR="00936B73">
        <w:rPr>
          <w:color w:val="000000"/>
          <w:sz w:val="28"/>
          <w:szCs w:val="28"/>
        </w:rPr>
        <w:t xml:space="preserve"> </w:t>
      </w:r>
      <w:r w:rsidRPr="00127C9C">
        <w:rPr>
          <w:color w:val="000000"/>
          <w:sz w:val="28"/>
          <w:szCs w:val="28"/>
        </w:rPr>
        <w:t>магазином.</w:t>
      </w:r>
      <w:r w:rsidR="00936B73">
        <w:rPr>
          <w:color w:val="000000"/>
          <w:sz w:val="28"/>
          <w:szCs w:val="28"/>
        </w:rPr>
        <w:t xml:space="preserve">  </w:t>
      </w:r>
    </w:p>
    <w:p w:rsidR="006557AB" w:rsidRPr="00127C9C" w:rsidRDefault="006557AB" w:rsidP="00127C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557AB" w:rsidRPr="0012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7E"/>
    <w:rsid w:val="00127C9C"/>
    <w:rsid w:val="0027631D"/>
    <w:rsid w:val="0060337E"/>
    <w:rsid w:val="006557AB"/>
    <w:rsid w:val="0093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B686"/>
  <w15:chartTrackingRefBased/>
  <w15:docId w15:val="{C9E0D818-7790-4450-942A-35C318B4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31D"/>
    <w:rPr>
      <w:b/>
      <w:bCs/>
    </w:rPr>
  </w:style>
  <w:style w:type="character" w:styleId="a5">
    <w:name w:val="Emphasis"/>
    <w:basedOn w:val="a0"/>
    <w:uiPriority w:val="20"/>
    <w:qFormat/>
    <w:rsid w:val="00276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2019-10-02T17:45:00Z</dcterms:created>
  <dcterms:modified xsi:type="dcterms:W3CDTF">2019-10-02T18:00:00Z</dcterms:modified>
</cp:coreProperties>
</file>